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986510">
      <w:pPr>
        <w:jc w:val="both"/>
        <w:rPr>
          <w:rFonts w:ascii="Tahoma" w:hAnsi="Tahoma" w:cs="Tahoma"/>
          <w:sz w:val="22"/>
        </w:rPr>
      </w:pPr>
      <w:r w:rsidRPr="000F11A3">
        <w:rPr>
          <w:rFonts w:ascii="Tahoma" w:hAnsi="Tahoma" w:cs="Tahoma"/>
          <w:sz w:val="22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</w:rPr>
        <w:t xml:space="preserve">per </w:t>
      </w:r>
      <w:r w:rsidR="007170BC" w:rsidRPr="00CA1753">
        <w:rPr>
          <w:rFonts w:ascii="Tahoma" w:hAnsi="Tahoma" w:cs="Tahoma"/>
          <w:sz w:val="22"/>
        </w:rPr>
        <w:t xml:space="preserve">n. </w:t>
      </w:r>
      <w:r w:rsidR="00986510">
        <w:rPr>
          <w:rFonts w:ascii="Tahoma" w:hAnsi="Tahoma" w:cs="Tahoma"/>
          <w:sz w:val="22"/>
        </w:rPr>
        <w:t>1</w:t>
      </w:r>
      <w:r w:rsidR="000F11A3" w:rsidRPr="00CA1753">
        <w:rPr>
          <w:rFonts w:ascii="Tahoma" w:hAnsi="Tahoma" w:cs="Tahoma"/>
          <w:sz w:val="22"/>
        </w:rPr>
        <w:t xml:space="preserve"> post</w:t>
      </w:r>
      <w:r w:rsidR="00986510">
        <w:rPr>
          <w:rFonts w:ascii="Tahoma" w:hAnsi="Tahoma" w:cs="Tahoma"/>
          <w:sz w:val="22"/>
        </w:rPr>
        <w:t>o</w:t>
      </w:r>
      <w:r w:rsidR="000F11A3" w:rsidRPr="000F11A3">
        <w:rPr>
          <w:rFonts w:ascii="Tahoma" w:hAnsi="Tahoma" w:cs="Tahoma"/>
          <w:sz w:val="22"/>
        </w:rPr>
        <w:t xml:space="preserve"> di D</w:t>
      </w:r>
      <w:r w:rsidR="007170BC">
        <w:rPr>
          <w:rFonts w:ascii="Tahoma" w:hAnsi="Tahoma" w:cs="Tahoma"/>
          <w:sz w:val="22"/>
        </w:rPr>
        <w:t xml:space="preserve">irigente Medico di </w:t>
      </w:r>
      <w:r w:rsidR="00986510" w:rsidRPr="00986510">
        <w:rPr>
          <w:rFonts w:ascii="Tahoma" w:hAnsi="Tahoma" w:cs="Tahoma"/>
          <w:sz w:val="22"/>
        </w:rPr>
        <w:t>Oftalmologia – Area Chirurgica e delle Specialità Chirurgiche</w:t>
      </w:r>
      <w:r w:rsidR="00311B44" w:rsidRPr="00311B44">
        <w:rPr>
          <w:rFonts w:ascii="Tahoma" w:hAnsi="Tahoma" w:cs="Tahoma"/>
          <w:sz w:val="22"/>
        </w:rPr>
        <w:t xml:space="preserve">, </w:t>
      </w:r>
      <w:r w:rsidR="000F11A3">
        <w:rPr>
          <w:rFonts w:ascii="Tahoma" w:hAnsi="Tahoma" w:cs="Tahoma"/>
          <w:sz w:val="22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E462A7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B47A20">
        <w:rPr>
          <w:rFonts w:ascii="Tahoma" w:hAnsi="Tahoma" w:cs="Tahoma"/>
          <w:b/>
          <w:sz w:val="22"/>
        </w:rPr>
        <w:t>46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B47A20">
        <w:rPr>
          <w:rFonts w:ascii="Tahoma" w:hAnsi="Tahoma" w:cs="Tahoma"/>
          <w:b/>
          <w:sz w:val="22"/>
        </w:rPr>
        <w:t>15.11</w:t>
      </w:r>
      <w:r w:rsidR="00844BBB">
        <w:rPr>
          <w:rFonts w:ascii="Tahoma" w:hAnsi="Tahoma" w:cs="Tahoma"/>
          <w:b/>
          <w:sz w:val="22"/>
        </w:rPr>
        <w:t>.</w:t>
      </w:r>
      <w:r w:rsidR="003718BC">
        <w:rPr>
          <w:rFonts w:ascii="Tahoma" w:hAnsi="Tahoma" w:cs="Tahoma"/>
          <w:b/>
          <w:sz w:val="22"/>
        </w:rPr>
        <w:t xml:space="preserve">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 xml:space="preserve">BLICA ITALIANA </w:t>
      </w:r>
      <w:r w:rsidR="00E462A7" w:rsidRPr="001A2043">
        <w:rPr>
          <w:rFonts w:ascii="Tahoma" w:hAnsi="Tahoma" w:cs="Tahoma"/>
          <w:b/>
          <w:sz w:val="22"/>
        </w:rPr>
        <w:t xml:space="preserve">N.  </w:t>
      </w:r>
      <w:r w:rsidR="00B47A20">
        <w:rPr>
          <w:rFonts w:ascii="Tahoma" w:hAnsi="Tahoma" w:cs="Tahoma"/>
          <w:b/>
          <w:sz w:val="22"/>
        </w:rPr>
        <w:t>93</w:t>
      </w:r>
      <w:r w:rsidR="00E462A7">
        <w:rPr>
          <w:rFonts w:ascii="Tahoma" w:hAnsi="Tahoma" w:cs="Tahoma"/>
          <w:b/>
          <w:sz w:val="22"/>
        </w:rPr>
        <w:t xml:space="preserve"> </w:t>
      </w:r>
      <w:r w:rsidR="00E462A7" w:rsidRPr="001A2043">
        <w:rPr>
          <w:rFonts w:ascii="Tahoma" w:hAnsi="Tahoma" w:cs="Tahoma"/>
          <w:b/>
          <w:sz w:val="22"/>
        </w:rPr>
        <w:t xml:space="preserve">DEL </w:t>
      </w:r>
      <w:r w:rsidR="00B47A20">
        <w:rPr>
          <w:rFonts w:ascii="Tahoma" w:hAnsi="Tahoma" w:cs="Tahoma"/>
          <w:b/>
          <w:sz w:val="22"/>
        </w:rPr>
        <w:t>5.12</w:t>
      </w:r>
      <w:r w:rsidR="00E462A7">
        <w:rPr>
          <w:rFonts w:ascii="Tahoma" w:hAnsi="Tahoma" w:cs="Tahoma"/>
          <w:b/>
          <w:sz w:val="22"/>
        </w:rPr>
        <w:t xml:space="preserve">.2023 </w:t>
      </w:r>
    </w:p>
    <w:p w:rsidR="005F6066" w:rsidRPr="001A2043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B47A20">
        <w:rPr>
          <w:rFonts w:ascii="Tahoma" w:hAnsi="Tahoma" w:cs="Tahoma"/>
          <w:b/>
          <w:sz w:val="22"/>
        </w:rPr>
        <w:t>4 GENNAIO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43" w:rsidRDefault="00BF2143">
      <w:r>
        <w:separator/>
      </w:r>
    </w:p>
  </w:endnote>
  <w:endnote w:type="continuationSeparator" w:id="0">
    <w:p w:rsidR="00BF2143" w:rsidRDefault="00B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6F4F9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F4F9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43" w:rsidRDefault="00BF2143">
      <w:r>
        <w:separator/>
      </w:r>
    </w:p>
  </w:footnote>
  <w:footnote w:type="continuationSeparator" w:id="0">
    <w:p w:rsidR="00BF2143" w:rsidRDefault="00BF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26ED7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0F94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368B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4B00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1397"/>
    <w:rsid w:val="006B4529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6F4F9D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263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17616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86510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83B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47A20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2143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C5791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97F81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DA8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BE291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2</cp:revision>
  <cp:lastPrinted>2023-12-06T13:51:00Z</cp:lastPrinted>
  <dcterms:created xsi:type="dcterms:W3CDTF">2023-12-06T13:52:00Z</dcterms:created>
  <dcterms:modified xsi:type="dcterms:W3CDTF">2023-12-06T13:52:00Z</dcterms:modified>
</cp:coreProperties>
</file>